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电子营业执照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小程序查询操作流程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一、微信或支付宝中搜索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电子营业执照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，打开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电子营业执照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小程序。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2504440" cy="5419090"/>
            <wp:effectExtent l="0" t="0" r="10160" b="10160"/>
            <wp:docPr id="4" name="图片 1" descr="f0e1657ae1dad69af302a60ad32db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f0e1657ae1dad69af302a60ad32db1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541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二、点击小程序右下角的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其他应用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，进入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其他应用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界面。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2395855" cy="5184775"/>
            <wp:effectExtent l="0" t="0" r="4445" b="15875"/>
            <wp:docPr id="5" name="图片 2" descr="79d0b284c945bc5a5d90c89d8ca3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79d0b284c945bc5a5d90c89d8ca3d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518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三、点击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投资任职情况查询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，进入实名验证界面，根据提示输入个人姓名、身份证号码、电话号码。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2780665" cy="6015990"/>
            <wp:effectExtent l="0" t="0" r="635" b="3810"/>
            <wp:docPr id="6" name="图片 3" descr="14169e81104385eb40b2d2196e91b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14169e81104385eb40b2d2196e91b5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601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四、列入相关实名信息后，进行人脸识别认证身份信息。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/>
        </w:rPr>
        <w:drawing>
          <wp:inline distT="0" distB="0" distL="114300" distR="114300">
            <wp:extent cx="2541270" cy="5499100"/>
            <wp:effectExtent l="0" t="0" r="11430" b="635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54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五、实名完成后，即可查询投资任职信息，生成《投资任职情况查询报告》。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/>
          <w:lang w:val="en-US" w:eastAsia="zh-CN"/>
        </w:rPr>
        <w:t xml:space="preserve">    </w:t>
      </w:r>
      <w:r>
        <w:rPr>
          <w:rFonts w:ascii="Times New Roman" w:hAnsi="Times New Roman"/>
        </w:rPr>
        <w:drawing>
          <wp:inline distT="0" distB="0" distL="114300" distR="114300">
            <wp:extent cx="2145030" cy="4642485"/>
            <wp:effectExtent l="0" t="0" r="7620" b="571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64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/>
          <w:lang w:val="en-US" w:eastAsia="zh-CN"/>
        </w:rPr>
        <w:t xml:space="preserve">       </w:t>
      </w:r>
      <w:r>
        <w:rPr>
          <w:rFonts w:ascii="Times New Roman" w:hAnsi="Times New Roman"/>
        </w:rPr>
        <w:drawing>
          <wp:inline distT="0" distB="0" distL="114300" distR="114300">
            <wp:extent cx="2139315" cy="4630420"/>
            <wp:effectExtent l="0" t="0" r="13335" b="1778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46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</w:t>
      </w:r>
    </w:p>
    <w:p>
      <w:pPr>
        <w:rPr>
          <w:rFonts w:ascii="Times New Roman" w:hAnsi="Times New Roman"/>
        </w:rPr>
      </w:pPr>
    </w:p>
    <w:p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NTc4ZjkxYjAwMzZiOWM0MDRjNTRmOTVmOTJmMTMifQ=="/>
  </w:docVars>
  <w:rsids>
    <w:rsidRoot w:val="309624E4"/>
    <w:rsid w:val="00747CE5"/>
    <w:rsid w:val="309624E4"/>
    <w:rsid w:val="45C3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</Words>
  <Characters>187</Characters>
  <Lines>0</Lines>
  <Paragraphs>0</Paragraphs>
  <TotalTime>1</TotalTime>
  <ScaleCrop>false</ScaleCrop>
  <LinksUpToDate>false</LinksUpToDate>
  <CharactersWithSpaces>230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2022-05-16T01:34:00Z</dcterms:created>
  <dc:creator>WPS_1342407941</dc:creator>
  <cp:lastModifiedBy>WPS_1651935680</cp:lastModifiedBy>
  <dcterms:modified xsi:type="dcterms:W3CDTF">2023-11-30T10:44:50Z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231702B10D504D6DB721CFD8DCA54012</vt:lpwstr>
  </property>
</Properties>
</file>